
<file path=[Content_Types].xml><?xml version="1.0" encoding="utf-8"?>
<Types xmlns="http://schemas.openxmlformats.org/package/2006/content-types">
  <Default ContentType="image/gif" Extension="gif"/>
  <Default ContentType="application/xml" Extension="xml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Test Case #2</w:t>
      </w:r>
    </w:p>
    <w:p w:rsidR="00000000" w:rsidDel="00000000" w:rsidP="00000000" w:rsidRDefault="00000000" w:rsidRPr="00000000" w14:paraId="00000002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Summary: </w:t>
      </w:r>
    </w:p>
    <w:p w:rsidR="00000000" w:rsidDel="00000000" w:rsidP="00000000" w:rsidRDefault="00000000" w:rsidRPr="00000000" w14:paraId="00000004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Up</w:t>
      </w:r>
      <w:r w:rsidDel="00000000" w:rsidR="00000000" w:rsidRPr="00000000">
        <w:rPr>
          <w:sz w:val="28"/>
          <w:szCs w:val="28"/>
          <w:rtl w:val="0"/>
        </w:rPr>
        <w:t xml:space="preserve">loading over maximum total size for images for reporting an issue</w:t>
      </w:r>
    </w:p>
    <w:p w:rsidR="00000000" w:rsidDel="00000000" w:rsidP="00000000" w:rsidRDefault="00000000" w:rsidRPr="00000000" w14:paraId="00000005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Preconditions:</w:t>
      </w:r>
    </w:p>
    <w:p w:rsidR="00000000" w:rsidDel="00000000" w:rsidP="00000000" w:rsidRDefault="00000000" w:rsidRPr="00000000" w14:paraId="00000007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Open home page of </w:t>
      </w:r>
      <w:hyperlink r:id="rId6">
        <w:r w:rsidDel="00000000" w:rsidR="00000000" w:rsidRPr="00000000">
          <w:rPr>
            <w:color w:val="1155cc"/>
            <w:sz w:val="28"/>
            <w:szCs w:val="28"/>
            <w:u w:val="single"/>
            <w:rtl w:val="0"/>
          </w:rPr>
          <w:t xml:space="preserve">Kosherbase</w:t>
        </w:r>
      </w:hyperlink>
      <w:r w:rsidDel="00000000" w:rsidR="00000000" w:rsidRPr="00000000">
        <w:rPr>
          <w:sz w:val="28"/>
          <w:szCs w:val="28"/>
          <w:rtl w:val="0"/>
        </w:rPr>
        <w:t xml:space="preserve"> web application</w:t>
      </w:r>
    </w:p>
    <w:p w:rsidR="00000000" w:rsidDel="00000000" w:rsidP="00000000" w:rsidRDefault="00000000" w:rsidRPr="00000000" w14:paraId="00000008">
      <w:pPr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Image file over 5 megabytes in size on the PC</w:t>
      </w:r>
    </w:p>
    <w:p w:rsidR="00000000" w:rsidDel="00000000" w:rsidP="00000000" w:rsidRDefault="00000000" w:rsidRPr="00000000" w14:paraId="00000009">
      <w:pPr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9029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514.5"/>
        <w:gridCol w:w="4514.5"/>
        <w:tblGridChange w:id="0">
          <w:tblGrid>
            <w:gridCol w:w="4514.5"/>
            <w:gridCol w:w="4514.5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A">
            <w:pPr>
              <w:widowControl w:val="0"/>
              <w:spacing w:line="240" w:lineRule="auto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b w:val="1"/>
                <w:sz w:val="28"/>
                <w:szCs w:val="28"/>
                <w:rtl w:val="0"/>
              </w:rPr>
              <w:t xml:space="preserve">Step actions: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B">
            <w:pPr>
              <w:widowControl w:val="0"/>
              <w:spacing w:line="240" w:lineRule="auto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b w:val="1"/>
                <w:sz w:val="28"/>
                <w:szCs w:val="28"/>
                <w:rtl w:val="0"/>
              </w:rPr>
              <w:t xml:space="preserve">Expected Results: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C">
            <w:pPr>
              <w:widowControl w:val="0"/>
              <w:numPr>
                <w:ilvl w:val="0"/>
                <w:numId w:val="1"/>
              </w:numPr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scroll to the bottom of the app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D">
            <w:pPr>
              <w:widowControl w:val="0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1. page scrolls to the bottom of web application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E">
            <w:pPr>
              <w:widowControl w:val="0"/>
              <w:numPr>
                <w:ilvl w:val="0"/>
                <w:numId w:val="1"/>
              </w:numPr>
              <w:spacing w:line="240" w:lineRule="auto"/>
              <w:ind w:left="720" w:hanging="360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Click on the red button named “Report an issue” in the lower left corner of the application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0F">
            <w:pPr>
              <w:widowControl w:val="0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2. button is pressed and a popup window opens with the caption “REPORT AN ISSUE”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0">
            <w:pPr>
              <w:widowControl w:val="0"/>
              <w:numPr>
                <w:ilvl w:val="0"/>
                <w:numId w:val="1"/>
              </w:numPr>
              <w:spacing w:line="240" w:lineRule="auto"/>
              <w:ind w:left="720" w:hanging="360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enter a value in the field “Your Name”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widowControl w:val="0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3. the field displays the entered name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2">
            <w:pPr>
              <w:widowControl w:val="0"/>
              <w:numPr>
                <w:ilvl w:val="0"/>
                <w:numId w:val="1"/>
              </w:numPr>
              <w:spacing w:line="240" w:lineRule="auto"/>
              <w:ind w:left="720" w:hanging="360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enter a value in the field “Your Email”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3">
            <w:pPr>
              <w:widowControl w:val="0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4. the field displays the entered email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widowControl w:val="0"/>
              <w:numPr>
                <w:ilvl w:val="0"/>
                <w:numId w:val="1"/>
              </w:numPr>
              <w:spacing w:line="240" w:lineRule="auto"/>
              <w:ind w:left="720" w:hanging="360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enter a value in the field “Subject”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widowControl w:val="0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5. the field displays the entered subject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6">
            <w:pPr>
              <w:widowControl w:val="0"/>
              <w:numPr>
                <w:ilvl w:val="0"/>
                <w:numId w:val="1"/>
              </w:numPr>
              <w:spacing w:line="240" w:lineRule="auto"/>
              <w:ind w:left="720" w:hanging="360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enter a value in the field “Your Message”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7">
            <w:pPr>
              <w:widowControl w:val="0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6. the field displays the entered message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8">
            <w:pPr>
              <w:widowControl w:val="0"/>
              <w:numPr>
                <w:ilvl w:val="0"/>
                <w:numId w:val="1"/>
              </w:numPr>
              <w:spacing w:line="240" w:lineRule="auto"/>
              <w:ind w:left="720" w:hanging="360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Click on “Upload” red button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9">
            <w:pPr>
              <w:widowControl w:val="0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7. a modal window will open with a choice of file to upload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widowControl w:val="0"/>
              <w:numPr>
                <w:ilvl w:val="0"/>
                <w:numId w:val="1"/>
              </w:numPr>
              <w:spacing w:line="240" w:lineRule="auto"/>
              <w:ind w:left="720" w:hanging="360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select an image file up to over 5 megabytes in size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B">
            <w:pPr>
              <w:widowControl w:val="0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8. the image file will be selected and appear under the “Upload” button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C">
            <w:pPr>
              <w:widowControl w:val="0"/>
              <w:numPr>
                <w:ilvl w:val="0"/>
                <w:numId w:val="1"/>
              </w:numPr>
              <w:spacing w:line="240" w:lineRule="auto"/>
              <w:ind w:left="720" w:hanging="360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Click on “Submit” button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1D">
            <w:pPr>
              <w:widowControl w:val="0"/>
              <w:spacing w:line="24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9. under the “upload” button will be displayed the caption “Maximum total size for images 5MB” and there will be permanent loading.</w:t>
            </w:r>
          </w:p>
        </w:tc>
      </w:tr>
    </w:tbl>
    <w:p w:rsidR="00000000" w:rsidDel="00000000" w:rsidP="00000000" w:rsidRDefault="00000000" w:rsidRPr="00000000" w14:paraId="0000001E">
      <w:pPr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Attached files:</w:t>
      </w:r>
    </w:p>
    <w:p w:rsidR="00000000" w:rsidDel="00000000" w:rsidP="00000000" w:rsidRDefault="00000000" w:rsidRPr="00000000" w14:paraId="00000020">
      <w:pPr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731200" cy="2832100"/>
            <wp:effectExtent b="0" l="0" r="0" t="0"/>
            <wp:docPr id="1" name="image1.gif"/>
            <a:graphic>
              <a:graphicData uri="http://schemas.openxmlformats.org/drawingml/2006/picture">
                <pic:pic>
                  <pic:nvPicPr>
                    <pic:cNvPr id="0" name="image1.gif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3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ru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hyperlink" Target="https://www.kosherbase.com/" TargetMode="External"/><Relationship Id="rId7" Type="http://schemas.openxmlformats.org/officeDocument/2006/relationships/image" Target="media/image1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